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482</w:t>
      </w:r>
      <w:r w:rsidRPr="00087FC9">
        <w:rPr>
          <w:rFonts w:ascii="Verdana" w:eastAsia="Times New Roman" w:hAnsi="Verdana" w:cs="Times New Roman"/>
          <w:b/>
          <w:bCs/>
          <w:color w:val="000000"/>
          <w:sz w:val="20"/>
          <w:szCs w:val="20"/>
        </w:rPr>
        <w:t xml:space="preserve"> от «</w:t>
      </w:r>
      <w:r w:rsidR="008F3318">
        <w:rPr>
          <w:rFonts w:ascii="Verdana" w:eastAsia="Times New Roman" w:hAnsi="Verdana" w:cs="Times New Roman"/>
          <w:b/>
          <w:bCs/>
          <w:color w:val="000000"/>
          <w:sz w:val="20"/>
          <w:szCs w:val="20"/>
        </w:rPr>
        <w:t>13</w:t>
      </w:r>
      <w:r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августа</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C26A70" w:rsidRPr="00087FC9" w:rsidRDefault="00C26A70" w:rsidP="00F13035">
      <w:pPr>
        <w:spacing w:after="0" w:line="300" w:lineRule="atLeast"/>
        <w:jc w:val="center"/>
        <w:rPr>
          <w:rFonts w:ascii="Verdana" w:eastAsia="Times New Roman" w:hAnsi="Verdana" w:cs="Times New Roman"/>
          <w:color w:val="000000"/>
          <w:sz w:val="20"/>
          <w:szCs w:val="20"/>
        </w:rPr>
      </w:pP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8F3318">
        <w:rPr>
          <w:rFonts w:ascii="Verdana" w:eastAsia="Times New Roman" w:hAnsi="Verdana" w:cs="Times New Roman"/>
          <w:b/>
          <w:color w:val="000000"/>
          <w:sz w:val="20"/>
          <w:szCs w:val="20"/>
        </w:rPr>
        <w:t>запасных частей водоуказательных колонок</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4F254F">
        <w:rPr>
          <w:rFonts w:ascii="Verdana" w:eastAsia="Times New Roman" w:hAnsi="Verdana" w:cs="Times New Roman"/>
          <w:color w:val="000000"/>
          <w:sz w:val="20"/>
          <w:szCs w:val="20"/>
        </w:rPr>
        <w:t>ов</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№1</w:t>
      </w:r>
    </w:p>
    <w:tbl>
      <w:tblPr>
        <w:tblW w:w="9229" w:type="dxa"/>
        <w:tblInd w:w="93" w:type="dxa"/>
        <w:tblLayout w:type="fixed"/>
        <w:tblLook w:val="04A0" w:firstRow="1" w:lastRow="0" w:firstColumn="1" w:lastColumn="0" w:noHBand="0" w:noVBand="1"/>
      </w:tblPr>
      <w:tblGrid>
        <w:gridCol w:w="688"/>
        <w:gridCol w:w="2871"/>
        <w:gridCol w:w="3119"/>
        <w:gridCol w:w="992"/>
        <w:gridCol w:w="1559"/>
      </w:tblGrid>
      <w:tr w:rsidR="003B4D6B" w:rsidRPr="0075154D" w:rsidTr="00D37A3E">
        <w:trPr>
          <w:trHeight w:val="255"/>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 </w:t>
            </w:r>
            <w:proofErr w:type="gramStart"/>
            <w:r w:rsidRPr="0075154D">
              <w:rPr>
                <w:rFonts w:ascii="Arial" w:eastAsia="Times New Roman" w:hAnsi="Arial" w:cs="Arial"/>
                <w:b/>
                <w:bCs/>
                <w:sz w:val="20"/>
                <w:szCs w:val="20"/>
              </w:rPr>
              <w:t>п</w:t>
            </w:r>
            <w:proofErr w:type="gramEnd"/>
            <w:r w:rsidRPr="0075154D">
              <w:rPr>
                <w:rFonts w:ascii="Arial" w:eastAsia="Times New Roman" w:hAnsi="Arial" w:cs="Arial"/>
                <w:b/>
                <w:bCs/>
                <w:sz w:val="20"/>
                <w:szCs w:val="20"/>
              </w:rPr>
              <w:t>/п</w:t>
            </w:r>
          </w:p>
        </w:tc>
        <w:tc>
          <w:tcPr>
            <w:tcW w:w="2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Наименование МТР</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Детальное описание</w:t>
            </w:r>
            <w:r w:rsidR="004E3B5A">
              <w:rPr>
                <w:rFonts w:ascii="Arial" w:eastAsia="Times New Roman" w:hAnsi="Arial" w:cs="Arial"/>
                <w:b/>
                <w:bCs/>
                <w:sz w:val="20"/>
                <w:szCs w:val="20"/>
              </w:rPr>
              <w:t>, комплект поставки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proofErr w:type="spellStart"/>
            <w:r w:rsidRPr="0075154D">
              <w:rPr>
                <w:rFonts w:ascii="Arial" w:eastAsia="Times New Roman" w:hAnsi="Arial" w:cs="Arial"/>
                <w:b/>
                <w:bCs/>
                <w:sz w:val="20"/>
                <w:szCs w:val="20"/>
              </w:rPr>
              <w:t>Ед</w:t>
            </w:r>
            <w:proofErr w:type="gramStart"/>
            <w:r w:rsidRPr="0075154D">
              <w:rPr>
                <w:rFonts w:ascii="Arial" w:eastAsia="Times New Roman" w:hAnsi="Arial" w:cs="Arial"/>
                <w:b/>
                <w:bCs/>
                <w:sz w:val="20"/>
                <w:szCs w:val="20"/>
              </w:rPr>
              <w:t>.и</w:t>
            </w:r>
            <w:proofErr w:type="gramEnd"/>
            <w:r w:rsidRPr="0075154D">
              <w:rPr>
                <w:rFonts w:ascii="Arial" w:eastAsia="Times New Roman" w:hAnsi="Arial" w:cs="Arial"/>
                <w:b/>
                <w:bCs/>
                <w:sz w:val="20"/>
                <w:szCs w:val="20"/>
              </w:rPr>
              <w:t>зм</w:t>
            </w:r>
            <w:proofErr w:type="spellEnd"/>
            <w:r w:rsidRPr="0075154D">
              <w:rPr>
                <w:rFonts w:ascii="Arial" w:eastAsia="Times New Roman" w:hAnsi="Arial" w:cs="Arial"/>
                <w:b/>
                <w:bCs/>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Количество, </w:t>
            </w:r>
            <w:proofErr w:type="spellStart"/>
            <w:proofErr w:type="gramStart"/>
            <w:r w:rsidRPr="0075154D">
              <w:rPr>
                <w:rFonts w:ascii="Arial" w:eastAsia="Times New Roman" w:hAnsi="Arial" w:cs="Arial"/>
                <w:b/>
                <w:bCs/>
                <w:sz w:val="20"/>
                <w:szCs w:val="20"/>
              </w:rPr>
              <w:t>ед</w:t>
            </w:r>
            <w:proofErr w:type="spellEnd"/>
            <w:proofErr w:type="gramEnd"/>
          </w:p>
        </w:tc>
      </w:tr>
      <w:tr w:rsidR="003B4D6B" w:rsidRPr="0075154D" w:rsidTr="00D37A3E">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r>
      <w:tr w:rsidR="003B4D6B" w:rsidRPr="0075154D" w:rsidTr="008F3318">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r>
      <w:tr w:rsidR="003B4D6B" w:rsidRPr="0075154D" w:rsidTr="008F3318">
        <w:trPr>
          <w:trHeight w:val="630"/>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1</w:t>
            </w:r>
          </w:p>
        </w:tc>
        <w:tc>
          <w:tcPr>
            <w:tcW w:w="2871" w:type="dxa"/>
            <w:tcBorders>
              <w:top w:val="single" w:sz="4" w:space="0" w:color="auto"/>
              <w:left w:val="nil"/>
              <w:bottom w:val="single" w:sz="4" w:space="0" w:color="auto"/>
              <w:right w:val="single" w:sz="4" w:space="0" w:color="auto"/>
            </w:tcBorders>
            <w:shd w:val="clear" w:color="auto" w:fill="auto"/>
            <w:vAlign w:val="center"/>
            <w:hideMark/>
          </w:tcPr>
          <w:p w:rsidR="008F3318" w:rsidRDefault="008F3318" w:rsidP="00D37A3E">
            <w:pPr>
              <w:spacing w:after="0" w:line="240" w:lineRule="auto"/>
              <w:rPr>
                <w:rFonts w:ascii="Arial" w:eastAsia="Times New Roman" w:hAnsi="Arial" w:cs="Arial"/>
                <w:sz w:val="20"/>
                <w:szCs w:val="20"/>
              </w:rPr>
            </w:pPr>
            <w:r w:rsidRPr="008F3318">
              <w:rPr>
                <w:rFonts w:ascii="Arial" w:eastAsia="Times New Roman" w:hAnsi="Arial" w:cs="Arial"/>
                <w:sz w:val="20"/>
                <w:szCs w:val="20"/>
              </w:rPr>
              <w:t>Комплект SGC-20ZB SAMIL INDUSTRY</w:t>
            </w:r>
          </w:p>
          <w:p w:rsidR="003B4D6B" w:rsidRPr="003B4D6B" w:rsidRDefault="003B4D6B" w:rsidP="00D37A3E">
            <w:pPr>
              <w:spacing w:after="0" w:line="240" w:lineRule="auto"/>
              <w:rPr>
                <w:rFonts w:ascii="Arial" w:eastAsia="Times New Roman" w:hAnsi="Arial" w:cs="Arial"/>
                <w:b/>
                <w:sz w:val="20"/>
                <w:szCs w:val="20"/>
              </w:rPr>
            </w:pPr>
            <w:r w:rsidRPr="003B4D6B">
              <w:rPr>
                <w:rFonts w:ascii="Arial" w:eastAsia="Times New Roman" w:hAnsi="Arial" w:cs="Arial"/>
                <w:b/>
                <w:sz w:val="20"/>
                <w:szCs w:val="20"/>
              </w:rPr>
              <w:t xml:space="preserve">или аналог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3B4D6B" w:rsidRPr="0075154D" w:rsidRDefault="008F3318" w:rsidP="00D37A3E">
            <w:pPr>
              <w:spacing w:after="0" w:line="240" w:lineRule="auto"/>
              <w:rPr>
                <w:rFonts w:ascii="Arial" w:eastAsia="Times New Roman" w:hAnsi="Arial" w:cs="Arial"/>
                <w:sz w:val="20"/>
                <w:szCs w:val="20"/>
              </w:rPr>
            </w:pPr>
            <w:r w:rsidRPr="008F3318">
              <w:rPr>
                <w:rFonts w:ascii="Arial" w:eastAsia="Times New Roman" w:hAnsi="Arial" w:cs="Arial"/>
                <w:sz w:val="20"/>
                <w:szCs w:val="20"/>
              </w:rPr>
              <w:t>Комплект для замены секции ВУК БСД SGC-20ZB SAMIL INDUSTRY в комплекте BOROSLICATE MICA GRAPHITE NON-ASBESTOS размеры 340x34x17мм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sz w:val="20"/>
                <w:szCs w:val="20"/>
              </w:rPr>
            </w:pPr>
            <w:proofErr w:type="spellStart"/>
            <w:proofErr w:type="gramStart"/>
            <w:r w:rsidRPr="0075154D">
              <w:rPr>
                <w:rFonts w:ascii="Arial" w:eastAsia="Times New Roman" w:hAnsi="Arial" w:cs="Arial"/>
                <w:sz w:val="20"/>
                <w:szCs w:val="20"/>
              </w:rPr>
              <w:t>шт</w:t>
            </w:r>
            <w:proofErr w:type="spellEnd"/>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F3318" w:rsidRDefault="008F3318" w:rsidP="008F3318">
            <w:pPr>
              <w:jc w:val="center"/>
              <w:rPr>
                <w:rFonts w:ascii="Arial" w:hAnsi="Arial" w:cs="Arial"/>
                <w:sz w:val="20"/>
                <w:szCs w:val="20"/>
              </w:rPr>
            </w:pPr>
          </w:p>
          <w:p w:rsidR="008F3318" w:rsidRDefault="008F3318" w:rsidP="008F3318">
            <w:pPr>
              <w:jc w:val="center"/>
              <w:rPr>
                <w:rFonts w:ascii="Arial" w:hAnsi="Arial" w:cs="Arial"/>
                <w:sz w:val="20"/>
                <w:szCs w:val="20"/>
              </w:rPr>
            </w:pPr>
            <w:r>
              <w:rPr>
                <w:rFonts w:ascii="Arial" w:hAnsi="Arial" w:cs="Arial"/>
                <w:sz w:val="20"/>
                <w:szCs w:val="20"/>
              </w:rPr>
              <w:t>192</w:t>
            </w:r>
          </w:p>
          <w:p w:rsidR="003B4D6B" w:rsidRPr="0075154D" w:rsidRDefault="003B4D6B" w:rsidP="00D37A3E">
            <w:pPr>
              <w:spacing w:after="0" w:line="240" w:lineRule="auto"/>
              <w:jc w:val="center"/>
              <w:rPr>
                <w:rFonts w:ascii="Arial" w:eastAsia="Times New Roman" w:hAnsi="Arial" w:cs="Arial"/>
                <w:sz w:val="20"/>
                <w:szCs w:val="20"/>
              </w:rPr>
            </w:pPr>
          </w:p>
        </w:tc>
      </w:tr>
      <w:tr w:rsidR="008F3318" w:rsidRPr="008F3318" w:rsidTr="008F3318">
        <w:trPr>
          <w:trHeight w:val="630"/>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8F3318" w:rsidRPr="0075154D" w:rsidRDefault="008F3318" w:rsidP="00D37A3E">
            <w:pPr>
              <w:spacing w:after="0" w:line="240" w:lineRule="auto"/>
              <w:jc w:val="center"/>
              <w:rPr>
                <w:rFonts w:ascii="Arial" w:eastAsia="Times New Roman" w:hAnsi="Arial" w:cs="Arial"/>
                <w:sz w:val="20"/>
                <w:szCs w:val="20"/>
              </w:rPr>
            </w:pPr>
            <w:r>
              <w:rPr>
                <w:rFonts w:ascii="Arial" w:eastAsia="Times New Roman" w:hAnsi="Arial" w:cs="Arial"/>
                <w:sz w:val="20"/>
                <w:szCs w:val="20"/>
              </w:rPr>
              <w:t>2</w:t>
            </w:r>
          </w:p>
        </w:tc>
        <w:tc>
          <w:tcPr>
            <w:tcW w:w="2871" w:type="dxa"/>
            <w:tcBorders>
              <w:top w:val="single" w:sz="4" w:space="0" w:color="auto"/>
              <w:left w:val="nil"/>
              <w:bottom w:val="single" w:sz="4" w:space="0" w:color="auto"/>
              <w:right w:val="single" w:sz="4" w:space="0" w:color="auto"/>
            </w:tcBorders>
            <w:shd w:val="clear" w:color="auto" w:fill="auto"/>
            <w:vAlign w:val="center"/>
          </w:tcPr>
          <w:p w:rsidR="008F3318" w:rsidRDefault="008F3318" w:rsidP="00D37A3E">
            <w:pPr>
              <w:spacing w:after="0" w:line="240" w:lineRule="auto"/>
              <w:rPr>
                <w:rFonts w:ascii="Arial" w:eastAsia="Times New Roman" w:hAnsi="Arial" w:cs="Arial"/>
                <w:sz w:val="20"/>
                <w:szCs w:val="20"/>
              </w:rPr>
            </w:pPr>
            <w:r w:rsidRPr="008F3318">
              <w:rPr>
                <w:rFonts w:ascii="Arial" w:eastAsia="Times New Roman" w:hAnsi="Arial" w:cs="Arial"/>
                <w:sz w:val="20"/>
                <w:szCs w:val="20"/>
              </w:rPr>
              <w:t>Комплект</w:t>
            </w:r>
            <w:r w:rsidRPr="00A63C88">
              <w:rPr>
                <w:rFonts w:ascii="Arial" w:eastAsia="Times New Roman" w:hAnsi="Arial" w:cs="Arial"/>
                <w:sz w:val="20"/>
                <w:szCs w:val="20"/>
              </w:rPr>
              <w:t xml:space="preserve"> </w:t>
            </w:r>
            <w:r w:rsidRPr="008F3318">
              <w:rPr>
                <w:rFonts w:ascii="Arial" w:eastAsia="Times New Roman" w:hAnsi="Arial" w:cs="Arial"/>
                <w:sz w:val="20"/>
                <w:szCs w:val="20"/>
                <w:lang w:val="en-US"/>
              </w:rPr>
              <w:t>SGC</w:t>
            </w:r>
            <w:r w:rsidRPr="00A63C88">
              <w:rPr>
                <w:rFonts w:ascii="Arial" w:eastAsia="Times New Roman" w:hAnsi="Arial" w:cs="Arial"/>
                <w:sz w:val="20"/>
                <w:szCs w:val="20"/>
              </w:rPr>
              <w:t>-300</w:t>
            </w:r>
            <w:r w:rsidRPr="008F3318">
              <w:rPr>
                <w:rFonts w:ascii="Arial" w:eastAsia="Times New Roman" w:hAnsi="Arial" w:cs="Arial"/>
                <w:sz w:val="20"/>
                <w:szCs w:val="20"/>
                <w:lang w:val="en-US"/>
              </w:rPr>
              <w:t>B</w:t>
            </w:r>
            <w:r w:rsidRPr="00A63C88">
              <w:rPr>
                <w:rFonts w:ascii="Arial" w:eastAsia="Times New Roman" w:hAnsi="Arial" w:cs="Arial"/>
                <w:sz w:val="20"/>
                <w:szCs w:val="20"/>
              </w:rPr>
              <w:t xml:space="preserve"> </w:t>
            </w:r>
            <w:r w:rsidRPr="008F3318">
              <w:rPr>
                <w:rFonts w:ascii="Arial" w:eastAsia="Times New Roman" w:hAnsi="Arial" w:cs="Arial"/>
                <w:sz w:val="20"/>
                <w:szCs w:val="20"/>
                <w:lang w:val="en-US"/>
              </w:rPr>
              <w:t>SAMIL</w:t>
            </w:r>
            <w:r w:rsidRPr="00A63C88">
              <w:rPr>
                <w:rFonts w:ascii="Arial" w:eastAsia="Times New Roman" w:hAnsi="Arial" w:cs="Arial"/>
                <w:sz w:val="20"/>
                <w:szCs w:val="20"/>
              </w:rPr>
              <w:t xml:space="preserve"> </w:t>
            </w:r>
            <w:r w:rsidRPr="008F3318">
              <w:rPr>
                <w:rFonts w:ascii="Arial" w:eastAsia="Times New Roman" w:hAnsi="Arial" w:cs="Arial"/>
                <w:sz w:val="20"/>
                <w:szCs w:val="20"/>
                <w:lang w:val="en-US"/>
              </w:rPr>
              <w:t>INDUSTRY</w:t>
            </w:r>
          </w:p>
          <w:p w:rsidR="008F3318" w:rsidRPr="008F3318" w:rsidRDefault="008F3318" w:rsidP="00D37A3E">
            <w:pPr>
              <w:spacing w:after="0" w:line="240" w:lineRule="auto"/>
              <w:rPr>
                <w:rFonts w:ascii="Arial" w:eastAsia="Times New Roman" w:hAnsi="Arial" w:cs="Arial"/>
                <w:sz w:val="20"/>
                <w:szCs w:val="20"/>
              </w:rPr>
            </w:pPr>
            <w:r w:rsidRPr="003B4D6B">
              <w:rPr>
                <w:rFonts w:ascii="Arial" w:eastAsia="Times New Roman" w:hAnsi="Arial" w:cs="Arial"/>
                <w:b/>
                <w:sz w:val="20"/>
                <w:szCs w:val="20"/>
              </w:rPr>
              <w:t>или аналог</w:t>
            </w:r>
          </w:p>
        </w:tc>
        <w:tc>
          <w:tcPr>
            <w:tcW w:w="3119" w:type="dxa"/>
            <w:tcBorders>
              <w:top w:val="single" w:sz="4" w:space="0" w:color="auto"/>
              <w:left w:val="nil"/>
              <w:bottom w:val="single" w:sz="4" w:space="0" w:color="auto"/>
              <w:right w:val="single" w:sz="4" w:space="0" w:color="auto"/>
            </w:tcBorders>
            <w:shd w:val="clear" w:color="auto" w:fill="auto"/>
            <w:vAlign w:val="center"/>
          </w:tcPr>
          <w:p w:rsidR="008F3318" w:rsidRPr="008F3318" w:rsidRDefault="008F3318" w:rsidP="00D37A3E">
            <w:pPr>
              <w:spacing w:after="0" w:line="240" w:lineRule="auto"/>
              <w:rPr>
                <w:rFonts w:ascii="Arial" w:eastAsia="Times New Roman" w:hAnsi="Arial" w:cs="Arial"/>
                <w:sz w:val="20"/>
                <w:szCs w:val="20"/>
              </w:rPr>
            </w:pPr>
            <w:r w:rsidRPr="008F3318">
              <w:rPr>
                <w:rFonts w:ascii="Arial" w:eastAsia="Times New Roman" w:hAnsi="Arial" w:cs="Arial"/>
                <w:sz w:val="20"/>
                <w:szCs w:val="20"/>
              </w:rPr>
              <w:t>Комплект для замены секции ВУК БВД SGC-300B SAMIL INDUSTRY в комплекте ALUMINA SILICATE(GLASS) 304SS/GRAPHITE(GASKET) MICA(2EA)(SHELD) SUS 304(2ND GASKET) ALUMINIUM(CUSHION GASKET) NON ASBESTOS(PACKING STRIP) размеры 35.5x17мм</w:t>
            </w:r>
          </w:p>
        </w:tc>
        <w:tc>
          <w:tcPr>
            <w:tcW w:w="992" w:type="dxa"/>
            <w:tcBorders>
              <w:top w:val="single" w:sz="4" w:space="0" w:color="auto"/>
              <w:left w:val="nil"/>
              <w:bottom w:val="single" w:sz="4" w:space="0" w:color="auto"/>
              <w:right w:val="single" w:sz="4" w:space="0" w:color="auto"/>
            </w:tcBorders>
            <w:shd w:val="clear" w:color="auto" w:fill="auto"/>
            <w:vAlign w:val="center"/>
          </w:tcPr>
          <w:p w:rsidR="0067765D" w:rsidRDefault="0067765D" w:rsidP="00D37A3E">
            <w:pPr>
              <w:spacing w:after="0" w:line="240" w:lineRule="auto"/>
              <w:jc w:val="center"/>
              <w:rPr>
                <w:rFonts w:ascii="Arial" w:eastAsia="Times New Roman" w:hAnsi="Arial" w:cs="Arial"/>
                <w:sz w:val="20"/>
                <w:szCs w:val="20"/>
              </w:rPr>
            </w:pPr>
          </w:p>
          <w:p w:rsidR="008F3318" w:rsidRPr="008F3318" w:rsidRDefault="0067765D" w:rsidP="00D37A3E">
            <w:pPr>
              <w:spacing w:after="0" w:line="240" w:lineRule="auto"/>
              <w:jc w:val="center"/>
              <w:rPr>
                <w:rFonts w:ascii="Arial" w:eastAsia="Times New Roman" w:hAnsi="Arial" w:cs="Arial"/>
                <w:sz w:val="20"/>
                <w:szCs w:val="20"/>
              </w:rPr>
            </w:pPr>
            <w:proofErr w:type="spellStart"/>
            <w:proofErr w:type="gramStart"/>
            <w:r w:rsidRPr="0067765D">
              <w:rPr>
                <w:rFonts w:ascii="Arial" w:eastAsia="Times New Roman" w:hAnsi="Arial" w:cs="Arial"/>
                <w:sz w:val="20"/>
                <w:szCs w:val="20"/>
              </w:rPr>
              <w:t>шт</w:t>
            </w:r>
            <w:proofErr w:type="spellEnd"/>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67765D" w:rsidRDefault="0067765D" w:rsidP="008F3318">
            <w:pPr>
              <w:jc w:val="center"/>
              <w:rPr>
                <w:rFonts w:ascii="Arial" w:hAnsi="Arial" w:cs="Arial"/>
                <w:sz w:val="20"/>
                <w:szCs w:val="20"/>
              </w:rPr>
            </w:pPr>
          </w:p>
          <w:p w:rsidR="008F3318" w:rsidRPr="008F3318" w:rsidRDefault="0067765D" w:rsidP="0067765D">
            <w:pPr>
              <w:jc w:val="center"/>
              <w:rPr>
                <w:rFonts w:ascii="Arial" w:hAnsi="Arial" w:cs="Arial"/>
                <w:sz w:val="20"/>
                <w:szCs w:val="20"/>
              </w:rPr>
            </w:pPr>
            <w:r w:rsidRPr="0067765D">
              <w:rPr>
                <w:rFonts w:ascii="Arial" w:hAnsi="Arial" w:cs="Arial"/>
                <w:sz w:val="20"/>
                <w:szCs w:val="20"/>
              </w:rPr>
              <w:t>256</w:t>
            </w:r>
          </w:p>
        </w:tc>
      </w:tr>
    </w:tbl>
    <w:p w:rsidR="00697F43" w:rsidRPr="008F3318" w:rsidRDefault="00697F43" w:rsidP="00F31AF1">
      <w:pPr>
        <w:spacing w:after="0" w:line="240" w:lineRule="auto"/>
        <w:jc w:val="both"/>
        <w:rPr>
          <w:rFonts w:ascii="Verdana" w:eastAsia="Times New Roman" w:hAnsi="Verdana" w:cs="Times New Roman"/>
          <w:b/>
          <w:color w:val="000000"/>
          <w:sz w:val="20"/>
          <w:szCs w:val="20"/>
        </w:rPr>
      </w:pPr>
    </w:p>
    <w:p w:rsidR="0067765D" w:rsidRPr="00087FC9" w:rsidRDefault="0067765D" w:rsidP="0067765D">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02.11.</w:t>
      </w:r>
      <w:r w:rsidRPr="001C7D2F">
        <w:rPr>
          <w:rFonts w:ascii="Verdana" w:hAnsi="Verdana"/>
          <w:color w:val="000000"/>
          <w:sz w:val="20"/>
          <w:szCs w:val="20"/>
        </w:rPr>
        <w:t>2015г.</w:t>
      </w:r>
      <w:r>
        <w:rPr>
          <w:rFonts w:ascii="Verdana" w:hAnsi="Verdana"/>
          <w:color w:val="000000"/>
          <w:sz w:val="20"/>
          <w:szCs w:val="20"/>
        </w:rPr>
        <w:t xml:space="preserve"> – 29.02.2016г.</w:t>
      </w:r>
    </w:p>
    <w:p w:rsidR="0067765D" w:rsidRPr="00087FC9" w:rsidRDefault="0067765D" w:rsidP="0067765D">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1C7D2F">
        <w:rPr>
          <w:rFonts w:ascii="Verdana" w:hAnsi="Verdana"/>
          <w:color w:val="000000"/>
          <w:sz w:val="20"/>
          <w:szCs w:val="20"/>
        </w:rPr>
        <w:t xml:space="preserve">Филиал «Сургутская ГРЭС-2» ОАО «Э.ОН Россия» 628406, Россия, Тюменская обл., Ханты-Мансийский автономный округ-Югра, г. Сургут ул. </w:t>
      </w:r>
      <w:proofErr w:type="spellStart"/>
      <w:r w:rsidRPr="001C7D2F">
        <w:rPr>
          <w:rFonts w:ascii="Verdana" w:hAnsi="Verdana"/>
          <w:color w:val="000000"/>
          <w:sz w:val="20"/>
          <w:szCs w:val="20"/>
        </w:rPr>
        <w:t>Энергостроителей</w:t>
      </w:r>
      <w:proofErr w:type="spellEnd"/>
      <w:r w:rsidRPr="001C7D2F">
        <w:rPr>
          <w:rFonts w:ascii="Verdana" w:hAnsi="Verdana"/>
          <w:color w:val="000000"/>
          <w:sz w:val="20"/>
          <w:szCs w:val="20"/>
        </w:rPr>
        <w:t>,  д.23, сооружение 34</w:t>
      </w:r>
      <w:r>
        <w:rPr>
          <w:rFonts w:ascii="Verdana" w:hAnsi="Verdana"/>
          <w:color w:val="000000"/>
          <w:sz w:val="20"/>
          <w:szCs w:val="20"/>
        </w:rPr>
        <w:t>.</w:t>
      </w:r>
      <w:r w:rsidRPr="00691DED">
        <w:rPr>
          <w:rFonts w:ascii="Verdana" w:hAnsi="Verdana"/>
          <w:color w:val="000000"/>
          <w:sz w:val="20"/>
          <w:szCs w:val="20"/>
        </w:rPr>
        <w:t xml:space="preserve">  </w:t>
      </w:r>
    </w:p>
    <w:p w:rsidR="0067765D" w:rsidRDefault="0067765D" w:rsidP="0067765D">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Pr="001C7D2F">
        <w:rPr>
          <w:rFonts w:ascii="Verdana" w:hAnsi="Verdana"/>
          <w:color w:val="000000"/>
          <w:sz w:val="20"/>
          <w:szCs w:val="20"/>
        </w:rPr>
        <w:t xml:space="preserve">Филиал «Сургутская ГРЭС-2» ОАО «Э.ОН Россия» 628406, Россия, Тюменская обл., Ханты-Мансийский автономный округ-Югра, г. Сургут ул. </w:t>
      </w:r>
      <w:proofErr w:type="spellStart"/>
      <w:r w:rsidRPr="001C7D2F">
        <w:rPr>
          <w:rFonts w:ascii="Verdana" w:hAnsi="Verdana"/>
          <w:color w:val="000000"/>
          <w:sz w:val="20"/>
          <w:szCs w:val="20"/>
        </w:rPr>
        <w:t>Энергостроителей</w:t>
      </w:r>
      <w:proofErr w:type="spellEnd"/>
      <w:r w:rsidRPr="001C7D2F">
        <w:rPr>
          <w:rFonts w:ascii="Verdana" w:hAnsi="Verdana"/>
          <w:color w:val="000000"/>
          <w:sz w:val="20"/>
          <w:szCs w:val="20"/>
        </w:rPr>
        <w:t>,  д.23, сооружение 34</w:t>
      </w:r>
      <w:r>
        <w:rPr>
          <w:rFonts w:ascii="Verdana" w:hAnsi="Verdana"/>
          <w:color w:val="000000"/>
          <w:sz w:val="20"/>
          <w:szCs w:val="20"/>
        </w:rPr>
        <w:t>.</w:t>
      </w:r>
    </w:p>
    <w:p w:rsidR="008F3318" w:rsidRPr="008F3318" w:rsidRDefault="008F3318" w:rsidP="00F31AF1">
      <w:pPr>
        <w:spacing w:after="0" w:line="240" w:lineRule="auto"/>
        <w:jc w:val="both"/>
        <w:rPr>
          <w:rFonts w:ascii="Verdana" w:eastAsia="Times New Roman" w:hAnsi="Verdana" w:cs="Times New Roman"/>
          <w:b/>
          <w:color w:val="000000"/>
          <w:sz w:val="20"/>
          <w:szCs w:val="20"/>
        </w:rPr>
      </w:pPr>
    </w:p>
    <w:p w:rsidR="00697F43" w:rsidRDefault="00697F43"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 xml:space="preserve">ЛОТ </w:t>
      </w:r>
      <w:r w:rsidR="003B4D6B">
        <w:rPr>
          <w:rFonts w:ascii="Verdana" w:eastAsia="Times New Roman" w:hAnsi="Verdana" w:cs="Times New Roman"/>
          <w:b/>
          <w:color w:val="000000"/>
          <w:sz w:val="20"/>
          <w:szCs w:val="20"/>
        </w:rPr>
        <w:t>№2</w:t>
      </w:r>
    </w:p>
    <w:tbl>
      <w:tblPr>
        <w:tblW w:w="9229" w:type="dxa"/>
        <w:tblInd w:w="93" w:type="dxa"/>
        <w:tblLayout w:type="fixed"/>
        <w:tblLook w:val="04A0" w:firstRow="1" w:lastRow="0" w:firstColumn="1" w:lastColumn="0" w:noHBand="0" w:noVBand="1"/>
      </w:tblPr>
      <w:tblGrid>
        <w:gridCol w:w="688"/>
        <w:gridCol w:w="2871"/>
        <w:gridCol w:w="3119"/>
        <w:gridCol w:w="992"/>
        <w:gridCol w:w="1559"/>
      </w:tblGrid>
      <w:tr w:rsidR="0075154D" w:rsidRPr="0075154D" w:rsidTr="001C7D2F">
        <w:trPr>
          <w:trHeight w:val="255"/>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 </w:t>
            </w:r>
            <w:proofErr w:type="gramStart"/>
            <w:r w:rsidRPr="0075154D">
              <w:rPr>
                <w:rFonts w:ascii="Arial" w:eastAsia="Times New Roman" w:hAnsi="Arial" w:cs="Arial"/>
                <w:b/>
                <w:bCs/>
                <w:sz w:val="20"/>
                <w:szCs w:val="20"/>
              </w:rPr>
              <w:t>п</w:t>
            </w:r>
            <w:proofErr w:type="gramEnd"/>
            <w:r w:rsidRPr="0075154D">
              <w:rPr>
                <w:rFonts w:ascii="Arial" w:eastAsia="Times New Roman" w:hAnsi="Arial" w:cs="Arial"/>
                <w:b/>
                <w:bCs/>
                <w:sz w:val="20"/>
                <w:szCs w:val="20"/>
              </w:rPr>
              <w:t>/п</w:t>
            </w:r>
          </w:p>
        </w:tc>
        <w:tc>
          <w:tcPr>
            <w:tcW w:w="2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Наименование МТР</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Детальное описание</w:t>
            </w:r>
            <w:r w:rsidR="004E3B5A">
              <w:rPr>
                <w:rFonts w:ascii="Arial" w:eastAsia="Times New Roman" w:hAnsi="Arial" w:cs="Arial"/>
                <w:b/>
                <w:bCs/>
                <w:sz w:val="20"/>
                <w:szCs w:val="20"/>
              </w:rPr>
              <w:t>, комплект поставки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proofErr w:type="spellStart"/>
            <w:r w:rsidRPr="0075154D">
              <w:rPr>
                <w:rFonts w:ascii="Arial" w:eastAsia="Times New Roman" w:hAnsi="Arial" w:cs="Arial"/>
                <w:b/>
                <w:bCs/>
                <w:sz w:val="20"/>
                <w:szCs w:val="20"/>
              </w:rPr>
              <w:t>Ед</w:t>
            </w:r>
            <w:proofErr w:type="gramStart"/>
            <w:r w:rsidRPr="0075154D">
              <w:rPr>
                <w:rFonts w:ascii="Arial" w:eastAsia="Times New Roman" w:hAnsi="Arial" w:cs="Arial"/>
                <w:b/>
                <w:bCs/>
                <w:sz w:val="20"/>
                <w:szCs w:val="20"/>
              </w:rPr>
              <w:t>.и</w:t>
            </w:r>
            <w:proofErr w:type="gramEnd"/>
            <w:r w:rsidRPr="0075154D">
              <w:rPr>
                <w:rFonts w:ascii="Arial" w:eastAsia="Times New Roman" w:hAnsi="Arial" w:cs="Arial"/>
                <w:b/>
                <w:bCs/>
                <w:sz w:val="20"/>
                <w:szCs w:val="20"/>
              </w:rPr>
              <w:t>зм</w:t>
            </w:r>
            <w:proofErr w:type="spellEnd"/>
            <w:r w:rsidRPr="0075154D">
              <w:rPr>
                <w:rFonts w:ascii="Arial" w:eastAsia="Times New Roman" w:hAnsi="Arial" w:cs="Arial"/>
                <w:b/>
                <w:bCs/>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Количество, </w:t>
            </w:r>
            <w:proofErr w:type="spellStart"/>
            <w:proofErr w:type="gramStart"/>
            <w:r w:rsidRPr="0075154D">
              <w:rPr>
                <w:rFonts w:ascii="Arial" w:eastAsia="Times New Roman" w:hAnsi="Arial" w:cs="Arial"/>
                <w:b/>
                <w:bCs/>
                <w:sz w:val="20"/>
                <w:szCs w:val="20"/>
              </w:rPr>
              <w:t>ед</w:t>
            </w:r>
            <w:proofErr w:type="spellEnd"/>
            <w:proofErr w:type="gramEnd"/>
          </w:p>
        </w:tc>
      </w:tr>
      <w:tr w:rsidR="0075154D" w:rsidRPr="0075154D" w:rsidTr="001C7D2F">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r>
      <w:tr w:rsidR="0075154D" w:rsidRPr="0075154D" w:rsidTr="002566B9">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r>
      <w:tr w:rsidR="0075154D" w:rsidRPr="0075154D" w:rsidTr="002566B9">
        <w:trPr>
          <w:trHeight w:val="630"/>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1</w:t>
            </w:r>
          </w:p>
        </w:tc>
        <w:tc>
          <w:tcPr>
            <w:tcW w:w="2871" w:type="dxa"/>
            <w:tcBorders>
              <w:top w:val="single" w:sz="4" w:space="0" w:color="auto"/>
              <w:left w:val="nil"/>
              <w:bottom w:val="single" w:sz="4" w:space="0" w:color="auto"/>
              <w:right w:val="single" w:sz="4" w:space="0" w:color="auto"/>
            </w:tcBorders>
            <w:shd w:val="clear" w:color="auto" w:fill="auto"/>
            <w:vAlign w:val="center"/>
            <w:hideMark/>
          </w:tcPr>
          <w:p w:rsidR="0067765D" w:rsidRDefault="0067765D" w:rsidP="003B4D6B">
            <w:pPr>
              <w:spacing w:after="0" w:line="240" w:lineRule="auto"/>
              <w:rPr>
                <w:rFonts w:ascii="Arial" w:eastAsia="Times New Roman" w:hAnsi="Arial" w:cs="Arial"/>
                <w:sz w:val="20"/>
                <w:szCs w:val="20"/>
              </w:rPr>
            </w:pPr>
            <w:r w:rsidRPr="0067765D">
              <w:rPr>
                <w:rFonts w:ascii="Arial" w:eastAsia="Times New Roman" w:hAnsi="Arial" w:cs="Arial"/>
                <w:sz w:val="20"/>
                <w:szCs w:val="20"/>
              </w:rPr>
              <w:t xml:space="preserve">Комплект  для ремонта водоуказательных колонок барабана низкого давления котла утилизатора  </w:t>
            </w:r>
            <w:proofErr w:type="spellStart"/>
            <w:r w:rsidRPr="0067765D">
              <w:rPr>
                <w:rFonts w:ascii="Arial" w:eastAsia="Times New Roman" w:hAnsi="Arial" w:cs="Arial"/>
                <w:sz w:val="20"/>
                <w:szCs w:val="20"/>
              </w:rPr>
              <w:t>Samil</w:t>
            </w:r>
            <w:proofErr w:type="spellEnd"/>
            <w:r w:rsidRPr="0067765D">
              <w:rPr>
                <w:rFonts w:ascii="Arial" w:eastAsia="Times New Roman" w:hAnsi="Arial" w:cs="Arial"/>
                <w:sz w:val="20"/>
                <w:szCs w:val="20"/>
              </w:rPr>
              <w:t xml:space="preserve"> </w:t>
            </w:r>
            <w:proofErr w:type="spellStart"/>
            <w:r w:rsidRPr="0067765D">
              <w:rPr>
                <w:rFonts w:ascii="Arial" w:eastAsia="Times New Roman" w:hAnsi="Arial" w:cs="Arial"/>
                <w:sz w:val="20"/>
                <w:szCs w:val="20"/>
              </w:rPr>
              <w:t>Industry</w:t>
            </w:r>
            <w:proofErr w:type="spellEnd"/>
            <w:r w:rsidRPr="0067765D">
              <w:rPr>
                <w:rFonts w:ascii="Arial" w:eastAsia="Times New Roman" w:hAnsi="Arial" w:cs="Arial"/>
                <w:sz w:val="20"/>
                <w:szCs w:val="20"/>
              </w:rPr>
              <w:t xml:space="preserve"> </w:t>
            </w:r>
            <w:proofErr w:type="spellStart"/>
            <w:r w:rsidRPr="0067765D">
              <w:rPr>
                <w:rFonts w:ascii="Arial" w:eastAsia="Times New Roman" w:hAnsi="Arial" w:cs="Arial"/>
                <w:sz w:val="20"/>
                <w:szCs w:val="20"/>
              </w:rPr>
              <w:t>Co</w:t>
            </w:r>
            <w:proofErr w:type="spellEnd"/>
            <w:r w:rsidRPr="0067765D">
              <w:rPr>
                <w:rFonts w:ascii="Arial" w:eastAsia="Times New Roman" w:hAnsi="Arial" w:cs="Arial"/>
                <w:sz w:val="20"/>
                <w:szCs w:val="20"/>
              </w:rPr>
              <w:t>. ,SRG-18IL</w:t>
            </w:r>
            <w:r w:rsidRPr="0067765D">
              <w:rPr>
                <w:rFonts w:ascii="Arial" w:eastAsia="Times New Roman" w:hAnsi="Arial" w:cs="Arial"/>
                <w:sz w:val="20"/>
                <w:szCs w:val="20"/>
              </w:rPr>
              <w:tab/>
              <w:t xml:space="preserve"> </w:t>
            </w:r>
          </w:p>
          <w:p w:rsidR="0075154D" w:rsidRPr="00697F43" w:rsidRDefault="00697F43" w:rsidP="003B4D6B">
            <w:pPr>
              <w:spacing w:after="0" w:line="240" w:lineRule="auto"/>
              <w:rPr>
                <w:rFonts w:ascii="Arial" w:eastAsia="Times New Roman" w:hAnsi="Arial" w:cs="Arial"/>
                <w:b/>
                <w:sz w:val="20"/>
                <w:szCs w:val="20"/>
              </w:rPr>
            </w:pPr>
            <w:r w:rsidRPr="00697F43">
              <w:rPr>
                <w:rFonts w:ascii="Arial" w:eastAsia="Times New Roman" w:hAnsi="Arial" w:cs="Arial"/>
                <w:b/>
                <w:sz w:val="20"/>
                <w:szCs w:val="20"/>
              </w:rPr>
              <w:t>или аналог</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75154D" w:rsidRPr="0075154D" w:rsidRDefault="0067765D" w:rsidP="002566B9">
            <w:pPr>
              <w:spacing w:after="0" w:line="240" w:lineRule="auto"/>
              <w:rPr>
                <w:rFonts w:ascii="Arial" w:eastAsia="Times New Roman" w:hAnsi="Arial" w:cs="Arial"/>
                <w:sz w:val="20"/>
                <w:szCs w:val="20"/>
              </w:rPr>
            </w:pPr>
            <w:r w:rsidRPr="0067765D">
              <w:rPr>
                <w:rFonts w:ascii="Arial" w:eastAsia="Times New Roman" w:hAnsi="Arial" w:cs="Arial"/>
                <w:sz w:val="20"/>
                <w:szCs w:val="20"/>
              </w:rPr>
              <w:t>Комплект  для ремонта водоуказательных колонок барабана низкого давления котла утилизатора (</w:t>
            </w:r>
            <w:proofErr w:type="spellStart"/>
            <w:r w:rsidRPr="0067765D">
              <w:rPr>
                <w:rFonts w:ascii="Arial" w:eastAsia="Times New Roman" w:hAnsi="Arial" w:cs="Arial"/>
                <w:sz w:val="20"/>
                <w:szCs w:val="20"/>
              </w:rPr>
              <w:t>слюденая</w:t>
            </w:r>
            <w:proofErr w:type="spellEnd"/>
            <w:r w:rsidRPr="0067765D">
              <w:rPr>
                <w:rFonts w:ascii="Arial" w:eastAsia="Times New Roman" w:hAnsi="Arial" w:cs="Arial"/>
                <w:sz w:val="20"/>
                <w:szCs w:val="20"/>
              </w:rPr>
              <w:t xml:space="preserve"> пластина, стекло, прокладка (алюминий), мягкая прокладка)   </w:t>
            </w:r>
            <w:proofErr w:type="spellStart"/>
            <w:r w:rsidRPr="0067765D">
              <w:rPr>
                <w:rFonts w:ascii="Arial" w:eastAsia="Times New Roman" w:hAnsi="Arial" w:cs="Arial"/>
                <w:sz w:val="20"/>
                <w:szCs w:val="20"/>
              </w:rPr>
              <w:t>Samil</w:t>
            </w:r>
            <w:proofErr w:type="spellEnd"/>
            <w:r w:rsidRPr="0067765D">
              <w:rPr>
                <w:rFonts w:ascii="Arial" w:eastAsia="Times New Roman" w:hAnsi="Arial" w:cs="Arial"/>
                <w:sz w:val="20"/>
                <w:szCs w:val="20"/>
              </w:rPr>
              <w:t xml:space="preserve"> </w:t>
            </w:r>
            <w:proofErr w:type="spellStart"/>
            <w:r w:rsidRPr="0067765D">
              <w:rPr>
                <w:rFonts w:ascii="Arial" w:eastAsia="Times New Roman" w:hAnsi="Arial" w:cs="Arial"/>
                <w:sz w:val="20"/>
                <w:szCs w:val="20"/>
              </w:rPr>
              <w:t>Industry</w:t>
            </w:r>
            <w:proofErr w:type="spellEnd"/>
            <w:r w:rsidRPr="0067765D">
              <w:rPr>
                <w:rFonts w:ascii="Arial" w:eastAsia="Times New Roman" w:hAnsi="Arial" w:cs="Arial"/>
                <w:sz w:val="20"/>
                <w:szCs w:val="20"/>
              </w:rPr>
              <w:t xml:space="preserve"> </w:t>
            </w:r>
            <w:proofErr w:type="spellStart"/>
            <w:r w:rsidRPr="0067765D">
              <w:rPr>
                <w:rFonts w:ascii="Arial" w:eastAsia="Times New Roman" w:hAnsi="Arial" w:cs="Arial"/>
                <w:sz w:val="20"/>
                <w:szCs w:val="20"/>
              </w:rPr>
              <w:t>Co</w:t>
            </w:r>
            <w:proofErr w:type="spellEnd"/>
            <w:r w:rsidR="002566B9">
              <w:rPr>
                <w:rFonts w:ascii="Arial" w:eastAsia="Times New Roman" w:hAnsi="Arial" w:cs="Arial"/>
                <w:sz w:val="20"/>
                <w:szCs w:val="20"/>
              </w:rPr>
              <w:t xml:space="preserve"> </w:t>
            </w:r>
            <w:r w:rsidRPr="0067765D">
              <w:rPr>
                <w:rFonts w:ascii="Arial" w:eastAsia="Times New Roman" w:hAnsi="Arial" w:cs="Arial"/>
                <w:sz w:val="20"/>
                <w:szCs w:val="20"/>
              </w:rPr>
              <w:t>SRG-18IL</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proofErr w:type="spellStart"/>
            <w:proofErr w:type="gramStart"/>
            <w:r w:rsidRPr="0075154D">
              <w:rPr>
                <w:rFonts w:ascii="Arial" w:eastAsia="Times New Roman" w:hAnsi="Arial" w:cs="Arial"/>
                <w:sz w:val="20"/>
                <w:szCs w:val="20"/>
              </w:rPr>
              <w:t>шт</w:t>
            </w:r>
            <w:proofErr w:type="spellEnd"/>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5154D" w:rsidRPr="0075154D" w:rsidRDefault="002566B9" w:rsidP="0075154D">
            <w:pPr>
              <w:spacing w:after="0" w:line="240" w:lineRule="auto"/>
              <w:jc w:val="center"/>
              <w:rPr>
                <w:rFonts w:ascii="Arial" w:eastAsia="Times New Roman" w:hAnsi="Arial" w:cs="Arial"/>
                <w:sz w:val="20"/>
                <w:szCs w:val="20"/>
              </w:rPr>
            </w:pPr>
            <w:r>
              <w:rPr>
                <w:rFonts w:ascii="Arial" w:eastAsia="Times New Roman" w:hAnsi="Arial" w:cs="Arial"/>
                <w:sz w:val="20"/>
                <w:szCs w:val="20"/>
              </w:rPr>
              <w:t>3</w:t>
            </w:r>
          </w:p>
        </w:tc>
      </w:tr>
      <w:tr w:rsidR="002566B9" w:rsidRPr="0075154D" w:rsidTr="002566B9">
        <w:trPr>
          <w:trHeight w:val="630"/>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2566B9" w:rsidRPr="0075154D" w:rsidRDefault="002566B9" w:rsidP="0075154D">
            <w:pPr>
              <w:spacing w:after="0" w:line="240" w:lineRule="auto"/>
              <w:jc w:val="center"/>
              <w:rPr>
                <w:rFonts w:ascii="Arial" w:eastAsia="Times New Roman" w:hAnsi="Arial" w:cs="Arial"/>
                <w:sz w:val="20"/>
                <w:szCs w:val="20"/>
              </w:rPr>
            </w:pPr>
            <w:r>
              <w:rPr>
                <w:rFonts w:ascii="Arial" w:eastAsia="Times New Roman" w:hAnsi="Arial" w:cs="Arial"/>
                <w:sz w:val="20"/>
                <w:szCs w:val="20"/>
              </w:rPr>
              <w:t>2</w:t>
            </w:r>
          </w:p>
        </w:tc>
        <w:tc>
          <w:tcPr>
            <w:tcW w:w="2871" w:type="dxa"/>
            <w:tcBorders>
              <w:top w:val="single" w:sz="4" w:space="0" w:color="auto"/>
              <w:left w:val="nil"/>
              <w:bottom w:val="single" w:sz="4" w:space="0" w:color="auto"/>
              <w:right w:val="single" w:sz="4" w:space="0" w:color="auto"/>
            </w:tcBorders>
            <w:shd w:val="clear" w:color="auto" w:fill="auto"/>
            <w:vAlign w:val="center"/>
          </w:tcPr>
          <w:p w:rsidR="002566B9" w:rsidRDefault="002566B9" w:rsidP="003B4D6B">
            <w:pPr>
              <w:spacing w:after="0" w:line="240" w:lineRule="auto"/>
              <w:rPr>
                <w:rFonts w:ascii="Arial" w:eastAsia="Times New Roman" w:hAnsi="Arial" w:cs="Arial"/>
                <w:sz w:val="20"/>
                <w:szCs w:val="20"/>
              </w:rPr>
            </w:pPr>
            <w:r w:rsidRPr="002566B9">
              <w:rPr>
                <w:rFonts w:ascii="Arial" w:eastAsia="Times New Roman" w:hAnsi="Arial" w:cs="Arial"/>
                <w:sz w:val="20"/>
                <w:szCs w:val="20"/>
              </w:rPr>
              <w:t xml:space="preserve">Комплект  для ремонта водоуказательных колонок барабана среднего давления котла-утилизатора  </w:t>
            </w:r>
            <w:proofErr w:type="spellStart"/>
            <w:r w:rsidRPr="002566B9">
              <w:rPr>
                <w:rFonts w:ascii="Arial" w:eastAsia="Times New Roman" w:hAnsi="Arial" w:cs="Arial"/>
                <w:sz w:val="20"/>
                <w:szCs w:val="20"/>
              </w:rPr>
              <w:t>Samil</w:t>
            </w:r>
            <w:proofErr w:type="spellEnd"/>
            <w:r w:rsidRPr="002566B9">
              <w:rPr>
                <w:rFonts w:ascii="Arial" w:eastAsia="Times New Roman" w:hAnsi="Arial" w:cs="Arial"/>
                <w:sz w:val="20"/>
                <w:szCs w:val="20"/>
              </w:rPr>
              <w:t xml:space="preserve"> </w:t>
            </w:r>
            <w:proofErr w:type="spellStart"/>
            <w:r w:rsidRPr="002566B9">
              <w:rPr>
                <w:rFonts w:ascii="Arial" w:eastAsia="Times New Roman" w:hAnsi="Arial" w:cs="Arial"/>
                <w:sz w:val="20"/>
                <w:szCs w:val="20"/>
              </w:rPr>
              <w:t>Industry</w:t>
            </w:r>
            <w:proofErr w:type="spellEnd"/>
            <w:r w:rsidRPr="002566B9">
              <w:rPr>
                <w:rFonts w:ascii="Arial" w:eastAsia="Times New Roman" w:hAnsi="Arial" w:cs="Arial"/>
                <w:sz w:val="20"/>
                <w:szCs w:val="20"/>
              </w:rPr>
              <w:t xml:space="preserve"> </w:t>
            </w:r>
            <w:proofErr w:type="spellStart"/>
            <w:r w:rsidRPr="002566B9">
              <w:rPr>
                <w:rFonts w:ascii="Arial" w:eastAsia="Times New Roman" w:hAnsi="Arial" w:cs="Arial"/>
                <w:sz w:val="20"/>
                <w:szCs w:val="20"/>
              </w:rPr>
              <w:lastRenderedPageBreak/>
              <w:t>Co</w:t>
            </w:r>
            <w:proofErr w:type="spellEnd"/>
            <w:r w:rsidRPr="002566B9">
              <w:rPr>
                <w:rFonts w:ascii="Arial" w:eastAsia="Times New Roman" w:hAnsi="Arial" w:cs="Arial"/>
                <w:sz w:val="20"/>
                <w:szCs w:val="20"/>
              </w:rPr>
              <w:t>., SGC-20ZB</w:t>
            </w:r>
            <w:r w:rsidRPr="002566B9">
              <w:rPr>
                <w:rFonts w:ascii="Arial" w:eastAsia="Times New Roman" w:hAnsi="Arial" w:cs="Arial"/>
                <w:sz w:val="20"/>
                <w:szCs w:val="20"/>
              </w:rPr>
              <w:tab/>
            </w:r>
          </w:p>
          <w:p w:rsidR="002566B9" w:rsidRPr="0067765D" w:rsidRDefault="002566B9" w:rsidP="003B4D6B">
            <w:pPr>
              <w:spacing w:after="0" w:line="240" w:lineRule="auto"/>
              <w:rPr>
                <w:rFonts w:ascii="Arial" w:eastAsia="Times New Roman" w:hAnsi="Arial" w:cs="Arial"/>
                <w:sz w:val="20"/>
                <w:szCs w:val="20"/>
              </w:rPr>
            </w:pPr>
            <w:r w:rsidRPr="00697F43">
              <w:rPr>
                <w:rFonts w:ascii="Arial" w:eastAsia="Times New Roman" w:hAnsi="Arial" w:cs="Arial"/>
                <w:b/>
                <w:sz w:val="20"/>
                <w:szCs w:val="20"/>
              </w:rPr>
              <w:t>или аналог</w:t>
            </w:r>
          </w:p>
        </w:tc>
        <w:tc>
          <w:tcPr>
            <w:tcW w:w="3119" w:type="dxa"/>
            <w:tcBorders>
              <w:top w:val="single" w:sz="4" w:space="0" w:color="auto"/>
              <w:left w:val="nil"/>
              <w:bottom w:val="single" w:sz="4" w:space="0" w:color="auto"/>
              <w:right w:val="single" w:sz="4" w:space="0" w:color="auto"/>
            </w:tcBorders>
            <w:shd w:val="clear" w:color="auto" w:fill="auto"/>
            <w:vAlign w:val="center"/>
          </w:tcPr>
          <w:p w:rsidR="002566B9" w:rsidRPr="0067765D" w:rsidRDefault="002566B9" w:rsidP="002566B9">
            <w:pPr>
              <w:spacing w:after="0" w:line="240" w:lineRule="auto"/>
              <w:rPr>
                <w:rFonts w:ascii="Arial" w:eastAsia="Times New Roman" w:hAnsi="Arial" w:cs="Arial"/>
                <w:sz w:val="20"/>
                <w:szCs w:val="20"/>
              </w:rPr>
            </w:pPr>
            <w:r w:rsidRPr="002566B9">
              <w:rPr>
                <w:rFonts w:ascii="Arial" w:eastAsia="Times New Roman" w:hAnsi="Arial" w:cs="Arial"/>
                <w:sz w:val="20"/>
                <w:szCs w:val="20"/>
              </w:rPr>
              <w:lastRenderedPageBreak/>
              <w:t xml:space="preserve">Комплект  для ремонта водоуказательных колонок барабана среднего давления котла-утилизатора (прокладка, </w:t>
            </w:r>
            <w:proofErr w:type="spellStart"/>
            <w:r w:rsidRPr="002566B9">
              <w:rPr>
                <w:rFonts w:ascii="Arial" w:eastAsia="Times New Roman" w:hAnsi="Arial" w:cs="Arial"/>
                <w:sz w:val="20"/>
                <w:szCs w:val="20"/>
              </w:rPr>
              <w:t>слюденая</w:t>
            </w:r>
            <w:proofErr w:type="spellEnd"/>
            <w:r w:rsidRPr="002566B9">
              <w:rPr>
                <w:rFonts w:ascii="Arial" w:eastAsia="Times New Roman" w:hAnsi="Arial" w:cs="Arial"/>
                <w:sz w:val="20"/>
                <w:szCs w:val="20"/>
              </w:rPr>
              <w:t xml:space="preserve"> пластина, стекло, </w:t>
            </w:r>
            <w:r w:rsidRPr="002566B9">
              <w:rPr>
                <w:rFonts w:ascii="Arial" w:eastAsia="Times New Roman" w:hAnsi="Arial" w:cs="Arial"/>
                <w:sz w:val="20"/>
                <w:szCs w:val="20"/>
              </w:rPr>
              <w:lastRenderedPageBreak/>
              <w:t xml:space="preserve">мягкая прокладка, смазочное вещество MORYKOTE "G")  </w:t>
            </w:r>
            <w:proofErr w:type="spellStart"/>
            <w:r w:rsidRPr="002566B9">
              <w:rPr>
                <w:rFonts w:ascii="Arial" w:eastAsia="Times New Roman" w:hAnsi="Arial" w:cs="Arial"/>
                <w:sz w:val="20"/>
                <w:szCs w:val="20"/>
              </w:rPr>
              <w:t>Samil</w:t>
            </w:r>
            <w:proofErr w:type="spellEnd"/>
            <w:r w:rsidRPr="002566B9">
              <w:rPr>
                <w:rFonts w:ascii="Arial" w:eastAsia="Times New Roman" w:hAnsi="Arial" w:cs="Arial"/>
                <w:sz w:val="20"/>
                <w:szCs w:val="20"/>
              </w:rPr>
              <w:t xml:space="preserve"> </w:t>
            </w:r>
            <w:proofErr w:type="spellStart"/>
            <w:r w:rsidRPr="002566B9">
              <w:rPr>
                <w:rFonts w:ascii="Arial" w:eastAsia="Times New Roman" w:hAnsi="Arial" w:cs="Arial"/>
                <w:sz w:val="20"/>
                <w:szCs w:val="20"/>
              </w:rPr>
              <w:t>Industry</w:t>
            </w:r>
            <w:proofErr w:type="spellEnd"/>
            <w:r w:rsidRPr="002566B9">
              <w:rPr>
                <w:rFonts w:ascii="Arial" w:eastAsia="Times New Roman" w:hAnsi="Arial" w:cs="Arial"/>
                <w:sz w:val="20"/>
                <w:szCs w:val="20"/>
              </w:rPr>
              <w:t xml:space="preserve"> </w:t>
            </w:r>
            <w:proofErr w:type="spellStart"/>
            <w:r w:rsidRPr="002566B9">
              <w:rPr>
                <w:rFonts w:ascii="Arial" w:eastAsia="Times New Roman" w:hAnsi="Arial" w:cs="Arial"/>
                <w:sz w:val="20"/>
                <w:szCs w:val="20"/>
              </w:rPr>
              <w:t>Co</w:t>
            </w:r>
            <w:proofErr w:type="spellEnd"/>
            <w:r w:rsidRPr="002566B9">
              <w:rPr>
                <w:rFonts w:ascii="Arial" w:eastAsia="Times New Roman" w:hAnsi="Arial" w:cs="Arial"/>
                <w:sz w:val="20"/>
                <w:szCs w:val="20"/>
              </w:rPr>
              <w:t>., SGC-20ZB</w:t>
            </w:r>
          </w:p>
        </w:tc>
        <w:tc>
          <w:tcPr>
            <w:tcW w:w="992" w:type="dxa"/>
            <w:tcBorders>
              <w:top w:val="single" w:sz="4" w:space="0" w:color="auto"/>
              <w:left w:val="nil"/>
              <w:bottom w:val="single" w:sz="4" w:space="0" w:color="auto"/>
              <w:right w:val="single" w:sz="4" w:space="0" w:color="auto"/>
            </w:tcBorders>
            <w:shd w:val="clear" w:color="auto" w:fill="auto"/>
            <w:vAlign w:val="center"/>
          </w:tcPr>
          <w:p w:rsidR="002566B9" w:rsidRPr="0075154D" w:rsidRDefault="002566B9" w:rsidP="0075154D">
            <w:pPr>
              <w:spacing w:after="0" w:line="240" w:lineRule="auto"/>
              <w:jc w:val="center"/>
              <w:rPr>
                <w:rFonts w:ascii="Arial" w:eastAsia="Times New Roman" w:hAnsi="Arial" w:cs="Arial"/>
                <w:sz w:val="20"/>
                <w:szCs w:val="20"/>
              </w:rPr>
            </w:pPr>
            <w:proofErr w:type="spellStart"/>
            <w:proofErr w:type="gramStart"/>
            <w:r>
              <w:rPr>
                <w:rFonts w:ascii="Arial" w:eastAsia="Times New Roman" w:hAnsi="Arial" w:cs="Arial"/>
                <w:sz w:val="20"/>
                <w:szCs w:val="20"/>
              </w:rPr>
              <w:lastRenderedPageBreak/>
              <w:t>шт</w:t>
            </w:r>
            <w:proofErr w:type="spellEnd"/>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2566B9" w:rsidRDefault="002566B9" w:rsidP="0075154D">
            <w:pPr>
              <w:spacing w:after="0" w:line="240" w:lineRule="auto"/>
              <w:jc w:val="center"/>
              <w:rPr>
                <w:rFonts w:ascii="Arial" w:eastAsia="Times New Roman" w:hAnsi="Arial" w:cs="Arial"/>
                <w:sz w:val="20"/>
                <w:szCs w:val="20"/>
              </w:rPr>
            </w:pPr>
            <w:r>
              <w:rPr>
                <w:rFonts w:ascii="Arial" w:eastAsia="Times New Roman" w:hAnsi="Arial" w:cs="Arial"/>
                <w:sz w:val="20"/>
                <w:szCs w:val="20"/>
              </w:rPr>
              <w:t>3</w:t>
            </w:r>
          </w:p>
        </w:tc>
      </w:tr>
      <w:tr w:rsidR="002566B9" w:rsidRPr="0075154D" w:rsidTr="002566B9">
        <w:trPr>
          <w:trHeight w:val="630"/>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2566B9" w:rsidRPr="0075154D" w:rsidRDefault="002566B9" w:rsidP="0075154D">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3</w:t>
            </w:r>
          </w:p>
        </w:tc>
        <w:tc>
          <w:tcPr>
            <w:tcW w:w="2871" w:type="dxa"/>
            <w:tcBorders>
              <w:top w:val="single" w:sz="4" w:space="0" w:color="auto"/>
              <w:left w:val="nil"/>
              <w:bottom w:val="single" w:sz="4" w:space="0" w:color="auto"/>
              <w:right w:val="single" w:sz="4" w:space="0" w:color="auto"/>
            </w:tcBorders>
            <w:shd w:val="clear" w:color="auto" w:fill="auto"/>
            <w:vAlign w:val="center"/>
          </w:tcPr>
          <w:p w:rsidR="002566B9" w:rsidRDefault="002566B9" w:rsidP="003B4D6B">
            <w:pPr>
              <w:spacing w:after="0" w:line="240" w:lineRule="auto"/>
              <w:rPr>
                <w:rFonts w:ascii="Arial" w:eastAsia="Times New Roman" w:hAnsi="Arial" w:cs="Arial"/>
                <w:sz w:val="20"/>
                <w:szCs w:val="20"/>
              </w:rPr>
            </w:pPr>
            <w:r w:rsidRPr="002566B9">
              <w:rPr>
                <w:rFonts w:ascii="Arial" w:eastAsia="Times New Roman" w:hAnsi="Arial" w:cs="Arial"/>
                <w:sz w:val="20"/>
                <w:szCs w:val="20"/>
              </w:rPr>
              <w:t xml:space="preserve">Комплект  для ремонта водоуказательных колонок барабана высокого давления котла-утилизатора  </w:t>
            </w:r>
            <w:proofErr w:type="spellStart"/>
            <w:r w:rsidRPr="002566B9">
              <w:rPr>
                <w:rFonts w:ascii="Arial" w:eastAsia="Times New Roman" w:hAnsi="Arial" w:cs="Arial"/>
                <w:sz w:val="20"/>
                <w:szCs w:val="20"/>
              </w:rPr>
              <w:t>Samil</w:t>
            </w:r>
            <w:proofErr w:type="spellEnd"/>
            <w:r w:rsidRPr="002566B9">
              <w:rPr>
                <w:rFonts w:ascii="Arial" w:eastAsia="Times New Roman" w:hAnsi="Arial" w:cs="Arial"/>
                <w:sz w:val="20"/>
                <w:szCs w:val="20"/>
              </w:rPr>
              <w:t xml:space="preserve"> </w:t>
            </w:r>
            <w:proofErr w:type="spellStart"/>
            <w:r w:rsidRPr="002566B9">
              <w:rPr>
                <w:rFonts w:ascii="Arial" w:eastAsia="Times New Roman" w:hAnsi="Arial" w:cs="Arial"/>
                <w:sz w:val="20"/>
                <w:szCs w:val="20"/>
              </w:rPr>
              <w:t>Industry</w:t>
            </w:r>
            <w:proofErr w:type="spellEnd"/>
            <w:r w:rsidRPr="002566B9">
              <w:rPr>
                <w:rFonts w:ascii="Arial" w:eastAsia="Times New Roman" w:hAnsi="Arial" w:cs="Arial"/>
                <w:sz w:val="20"/>
                <w:szCs w:val="20"/>
              </w:rPr>
              <w:t xml:space="preserve"> </w:t>
            </w:r>
            <w:proofErr w:type="spellStart"/>
            <w:r w:rsidRPr="002566B9">
              <w:rPr>
                <w:rFonts w:ascii="Arial" w:eastAsia="Times New Roman" w:hAnsi="Arial" w:cs="Arial"/>
                <w:sz w:val="20"/>
                <w:szCs w:val="20"/>
              </w:rPr>
              <w:t>Co</w:t>
            </w:r>
            <w:proofErr w:type="spellEnd"/>
            <w:r w:rsidRPr="002566B9">
              <w:rPr>
                <w:rFonts w:ascii="Arial" w:eastAsia="Times New Roman" w:hAnsi="Arial" w:cs="Arial"/>
                <w:sz w:val="20"/>
                <w:szCs w:val="20"/>
              </w:rPr>
              <w:t>., SGC-300B</w:t>
            </w:r>
            <w:r w:rsidRPr="002566B9">
              <w:rPr>
                <w:rFonts w:ascii="Arial" w:eastAsia="Times New Roman" w:hAnsi="Arial" w:cs="Arial"/>
                <w:sz w:val="20"/>
                <w:szCs w:val="20"/>
              </w:rPr>
              <w:tab/>
            </w:r>
          </w:p>
          <w:p w:rsidR="002566B9" w:rsidRPr="0067765D" w:rsidRDefault="002566B9" w:rsidP="003B4D6B">
            <w:pPr>
              <w:spacing w:after="0" w:line="240" w:lineRule="auto"/>
              <w:rPr>
                <w:rFonts w:ascii="Arial" w:eastAsia="Times New Roman" w:hAnsi="Arial" w:cs="Arial"/>
                <w:sz w:val="20"/>
                <w:szCs w:val="20"/>
              </w:rPr>
            </w:pPr>
            <w:r w:rsidRPr="00697F43">
              <w:rPr>
                <w:rFonts w:ascii="Arial" w:eastAsia="Times New Roman" w:hAnsi="Arial" w:cs="Arial"/>
                <w:b/>
                <w:sz w:val="20"/>
                <w:szCs w:val="20"/>
              </w:rPr>
              <w:t>или аналог</w:t>
            </w:r>
          </w:p>
        </w:tc>
        <w:tc>
          <w:tcPr>
            <w:tcW w:w="3119" w:type="dxa"/>
            <w:tcBorders>
              <w:top w:val="single" w:sz="4" w:space="0" w:color="auto"/>
              <w:left w:val="nil"/>
              <w:bottom w:val="single" w:sz="4" w:space="0" w:color="auto"/>
              <w:right w:val="single" w:sz="4" w:space="0" w:color="auto"/>
            </w:tcBorders>
            <w:shd w:val="clear" w:color="auto" w:fill="auto"/>
            <w:vAlign w:val="center"/>
          </w:tcPr>
          <w:p w:rsidR="002566B9" w:rsidRPr="0067765D" w:rsidRDefault="00FB6221" w:rsidP="002566B9">
            <w:pPr>
              <w:spacing w:after="0" w:line="240" w:lineRule="auto"/>
              <w:rPr>
                <w:rFonts w:ascii="Arial" w:eastAsia="Times New Roman" w:hAnsi="Arial" w:cs="Arial"/>
                <w:sz w:val="20"/>
                <w:szCs w:val="20"/>
              </w:rPr>
            </w:pPr>
            <w:r w:rsidRPr="00FB6221">
              <w:rPr>
                <w:rFonts w:ascii="Arial" w:eastAsia="Times New Roman" w:hAnsi="Arial" w:cs="Arial"/>
                <w:sz w:val="20"/>
                <w:szCs w:val="20"/>
              </w:rPr>
              <w:t>Комплект  для ремонта водоуказательных колонок барабана высокого давления котла-утилизатора (</w:t>
            </w:r>
            <w:proofErr w:type="spellStart"/>
            <w:r w:rsidRPr="00FB6221">
              <w:rPr>
                <w:rFonts w:ascii="Arial" w:eastAsia="Times New Roman" w:hAnsi="Arial" w:cs="Arial"/>
                <w:sz w:val="20"/>
                <w:szCs w:val="20"/>
              </w:rPr>
              <w:t>слюденая</w:t>
            </w:r>
            <w:proofErr w:type="spellEnd"/>
            <w:r w:rsidRPr="00FB6221">
              <w:rPr>
                <w:rFonts w:ascii="Arial" w:eastAsia="Times New Roman" w:hAnsi="Arial" w:cs="Arial"/>
                <w:sz w:val="20"/>
                <w:szCs w:val="20"/>
              </w:rPr>
              <w:t xml:space="preserve"> пластина, стекло, фильтр зеленый,  фильтр красный, прокладка (алюминий), мягкая прокладка, смазочное вещество MORYKOTE "G")  </w:t>
            </w:r>
            <w:proofErr w:type="spellStart"/>
            <w:r w:rsidRPr="00FB6221">
              <w:rPr>
                <w:rFonts w:ascii="Arial" w:eastAsia="Times New Roman" w:hAnsi="Arial" w:cs="Arial"/>
                <w:sz w:val="20"/>
                <w:szCs w:val="20"/>
              </w:rPr>
              <w:t>Samil</w:t>
            </w:r>
            <w:proofErr w:type="spellEnd"/>
            <w:r w:rsidRPr="00FB6221">
              <w:rPr>
                <w:rFonts w:ascii="Arial" w:eastAsia="Times New Roman" w:hAnsi="Arial" w:cs="Arial"/>
                <w:sz w:val="20"/>
                <w:szCs w:val="20"/>
              </w:rPr>
              <w:t xml:space="preserve"> </w:t>
            </w:r>
            <w:proofErr w:type="spellStart"/>
            <w:r w:rsidRPr="00FB6221">
              <w:rPr>
                <w:rFonts w:ascii="Arial" w:eastAsia="Times New Roman" w:hAnsi="Arial" w:cs="Arial"/>
                <w:sz w:val="20"/>
                <w:szCs w:val="20"/>
              </w:rPr>
              <w:t>Industry</w:t>
            </w:r>
            <w:proofErr w:type="spellEnd"/>
            <w:r w:rsidRPr="00FB6221">
              <w:rPr>
                <w:rFonts w:ascii="Arial" w:eastAsia="Times New Roman" w:hAnsi="Arial" w:cs="Arial"/>
                <w:sz w:val="20"/>
                <w:szCs w:val="20"/>
              </w:rPr>
              <w:t xml:space="preserve"> </w:t>
            </w:r>
            <w:proofErr w:type="spellStart"/>
            <w:r w:rsidRPr="00FB6221">
              <w:rPr>
                <w:rFonts w:ascii="Arial" w:eastAsia="Times New Roman" w:hAnsi="Arial" w:cs="Arial"/>
                <w:sz w:val="20"/>
                <w:szCs w:val="20"/>
              </w:rPr>
              <w:t>Co</w:t>
            </w:r>
            <w:proofErr w:type="spellEnd"/>
            <w:r w:rsidRPr="00FB6221">
              <w:rPr>
                <w:rFonts w:ascii="Arial" w:eastAsia="Times New Roman" w:hAnsi="Arial" w:cs="Arial"/>
                <w:sz w:val="20"/>
                <w:szCs w:val="20"/>
              </w:rPr>
              <w:t>., SGC-300B</w:t>
            </w:r>
          </w:p>
        </w:tc>
        <w:tc>
          <w:tcPr>
            <w:tcW w:w="992" w:type="dxa"/>
            <w:tcBorders>
              <w:top w:val="single" w:sz="4" w:space="0" w:color="auto"/>
              <w:left w:val="nil"/>
              <w:bottom w:val="single" w:sz="4" w:space="0" w:color="auto"/>
              <w:right w:val="single" w:sz="4" w:space="0" w:color="auto"/>
            </w:tcBorders>
            <w:shd w:val="clear" w:color="auto" w:fill="auto"/>
            <w:vAlign w:val="center"/>
          </w:tcPr>
          <w:p w:rsidR="002566B9" w:rsidRPr="0075154D" w:rsidRDefault="00FB6221" w:rsidP="0075154D">
            <w:pPr>
              <w:spacing w:after="0" w:line="240" w:lineRule="auto"/>
              <w:jc w:val="center"/>
              <w:rPr>
                <w:rFonts w:ascii="Arial" w:eastAsia="Times New Roman" w:hAnsi="Arial" w:cs="Arial"/>
                <w:sz w:val="20"/>
                <w:szCs w:val="20"/>
              </w:rPr>
            </w:pPr>
            <w:proofErr w:type="spellStart"/>
            <w:proofErr w:type="gramStart"/>
            <w:r>
              <w:rPr>
                <w:rFonts w:ascii="Arial" w:eastAsia="Times New Roman" w:hAnsi="Arial" w:cs="Arial"/>
                <w:sz w:val="20"/>
                <w:szCs w:val="20"/>
              </w:rPr>
              <w:t>шт</w:t>
            </w:r>
            <w:proofErr w:type="spellEnd"/>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2566B9" w:rsidRDefault="00FB6221" w:rsidP="0075154D">
            <w:pPr>
              <w:spacing w:after="0" w:line="240" w:lineRule="auto"/>
              <w:jc w:val="center"/>
              <w:rPr>
                <w:rFonts w:ascii="Arial" w:eastAsia="Times New Roman" w:hAnsi="Arial" w:cs="Arial"/>
                <w:sz w:val="20"/>
                <w:szCs w:val="20"/>
              </w:rPr>
            </w:pPr>
            <w:r>
              <w:rPr>
                <w:rFonts w:ascii="Arial" w:eastAsia="Times New Roman" w:hAnsi="Arial" w:cs="Arial"/>
                <w:sz w:val="20"/>
                <w:szCs w:val="20"/>
              </w:rPr>
              <w:t>32</w:t>
            </w:r>
          </w:p>
        </w:tc>
      </w:tr>
    </w:tbl>
    <w:p w:rsidR="008F4FEA" w:rsidRDefault="008F4FEA" w:rsidP="00FA197C">
      <w:pPr>
        <w:tabs>
          <w:tab w:val="left" w:pos="709"/>
        </w:tabs>
        <w:spacing w:after="0" w:line="240" w:lineRule="auto"/>
        <w:jc w:val="both"/>
        <w:rPr>
          <w:rFonts w:ascii="Verdana" w:hAnsi="Verdana"/>
          <w:b/>
          <w:color w:val="000000"/>
          <w:sz w:val="20"/>
          <w:szCs w:val="20"/>
        </w:rPr>
      </w:pPr>
    </w:p>
    <w:p w:rsidR="00FB6221" w:rsidRPr="00087FC9" w:rsidRDefault="00FB6221" w:rsidP="00FB6221">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01.02.</w:t>
      </w:r>
      <w:r w:rsidRPr="001C7D2F">
        <w:rPr>
          <w:rFonts w:ascii="Verdana" w:hAnsi="Verdana"/>
          <w:color w:val="000000"/>
          <w:sz w:val="20"/>
          <w:szCs w:val="20"/>
        </w:rPr>
        <w:t>201</w:t>
      </w:r>
      <w:r>
        <w:rPr>
          <w:rFonts w:ascii="Verdana" w:hAnsi="Verdana"/>
          <w:color w:val="000000"/>
          <w:sz w:val="20"/>
          <w:szCs w:val="20"/>
        </w:rPr>
        <w:t>6</w:t>
      </w:r>
      <w:r w:rsidRPr="001C7D2F">
        <w:rPr>
          <w:rFonts w:ascii="Verdana" w:hAnsi="Verdana"/>
          <w:color w:val="000000"/>
          <w:sz w:val="20"/>
          <w:szCs w:val="20"/>
        </w:rPr>
        <w:t>г.</w:t>
      </w:r>
      <w:r>
        <w:rPr>
          <w:rFonts w:ascii="Verdana" w:hAnsi="Verdana"/>
          <w:color w:val="000000"/>
          <w:sz w:val="20"/>
          <w:szCs w:val="20"/>
        </w:rPr>
        <w:t xml:space="preserve"> – 29.02.2016г.</w:t>
      </w:r>
    </w:p>
    <w:p w:rsidR="00FB6221" w:rsidRPr="00087FC9" w:rsidRDefault="00FB6221" w:rsidP="00FB6221">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FB6221">
        <w:rPr>
          <w:rFonts w:ascii="Verdana" w:hAnsi="Verdana"/>
          <w:color w:val="000000"/>
          <w:sz w:val="20"/>
          <w:szCs w:val="20"/>
        </w:rPr>
        <w:t>Филиал «Шатурская ГРЭС» ОАО</w:t>
      </w:r>
      <w:r w:rsidR="009A40EF">
        <w:rPr>
          <w:rFonts w:ascii="Verdana" w:hAnsi="Verdana"/>
          <w:color w:val="000000"/>
          <w:sz w:val="20"/>
          <w:szCs w:val="20"/>
        </w:rPr>
        <w:t xml:space="preserve"> «Э.ОН Россия» 140700 </w:t>
      </w:r>
      <w:r w:rsidRPr="00FB6221">
        <w:rPr>
          <w:rFonts w:ascii="Verdana" w:hAnsi="Verdana"/>
          <w:color w:val="000000"/>
          <w:sz w:val="20"/>
          <w:szCs w:val="20"/>
        </w:rPr>
        <w:t xml:space="preserve">г. Шатура, Московская область, </w:t>
      </w:r>
      <w:proofErr w:type="spellStart"/>
      <w:r w:rsidRPr="00FB6221">
        <w:rPr>
          <w:rFonts w:ascii="Verdana" w:hAnsi="Verdana"/>
          <w:color w:val="000000"/>
          <w:sz w:val="20"/>
          <w:szCs w:val="20"/>
        </w:rPr>
        <w:t>Черноозерский</w:t>
      </w:r>
      <w:proofErr w:type="spellEnd"/>
      <w:r w:rsidRPr="00FB6221">
        <w:rPr>
          <w:rFonts w:ascii="Verdana" w:hAnsi="Verdana"/>
          <w:color w:val="000000"/>
          <w:sz w:val="20"/>
          <w:szCs w:val="20"/>
        </w:rPr>
        <w:t xml:space="preserve"> проезд, д.5</w:t>
      </w:r>
      <w:r>
        <w:rPr>
          <w:rFonts w:ascii="Verdana" w:hAnsi="Verdana"/>
          <w:color w:val="000000"/>
          <w:sz w:val="20"/>
          <w:szCs w:val="20"/>
        </w:rPr>
        <w:t>.</w:t>
      </w:r>
      <w:r w:rsidRPr="00691DED">
        <w:rPr>
          <w:rFonts w:ascii="Verdana" w:hAnsi="Verdana"/>
          <w:color w:val="000000"/>
          <w:sz w:val="20"/>
          <w:szCs w:val="20"/>
        </w:rPr>
        <w:t xml:space="preserve">  </w:t>
      </w:r>
    </w:p>
    <w:p w:rsidR="00FB6221" w:rsidRDefault="00FB6221" w:rsidP="00FB6221">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9A40EF" w:rsidRPr="009A40EF">
        <w:rPr>
          <w:rFonts w:ascii="Verdana" w:hAnsi="Verdana"/>
          <w:color w:val="000000"/>
          <w:sz w:val="20"/>
          <w:szCs w:val="20"/>
        </w:rPr>
        <w:t>Филиал «Шатурская ГРЭС» ОАО</w:t>
      </w:r>
      <w:r w:rsidR="009A40EF">
        <w:rPr>
          <w:rFonts w:ascii="Verdana" w:hAnsi="Verdana"/>
          <w:color w:val="000000"/>
          <w:sz w:val="20"/>
          <w:szCs w:val="20"/>
        </w:rPr>
        <w:t xml:space="preserve"> «Э.ОН Россия» 140700 </w:t>
      </w:r>
      <w:r w:rsidR="009A40EF" w:rsidRPr="009A40EF">
        <w:rPr>
          <w:rFonts w:ascii="Verdana" w:hAnsi="Verdana"/>
          <w:color w:val="000000"/>
          <w:sz w:val="20"/>
          <w:szCs w:val="20"/>
        </w:rPr>
        <w:t xml:space="preserve">г. Шатура, Московская область, </w:t>
      </w:r>
      <w:proofErr w:type="spellStart"/>
      <w:r w:rsidR="009A40EF" w:rsidRPr="009A40EF">
        <w:rPr>
          <w:rFonts w:ascii="Verdana" w:hAnsi="Verdana"/>
          <w:color w:val="000000"/>
          <w:sz w:val="20"/>
          <w:szCs w:val="20"/>
        </w:rPr>
        <w:t>Черноозерский</w:t>
      </w:r>
      <w:proofErr w:type="spellEnd"/>
      <w:r w:rsidR="009A40EF" w:rsidRPr="009A40EF">
        <w:rPr>
          <w:rFonts w:ascii="Verdana" w:hAnsi="Verdana"/>
          <w:color w:val="000000"/>
          <w:sz w:val="20"/>
          <w:szCs w:val="20"/>
        </w:rPr>
        <w:t xml:space="preserve"> проезд, д.5</w:t>
      </w:r>
      <w:r>
        <w:rPr>
          <w:rFonts w:ascii="Verdana" w:hAnsi="Verdana"/>
          <w:color w:val="000000"/>
          <w:sz w:val="20"/>
          <w:szCs w:val="20"/>
        </w:rPr>
        <w:t>.</w:t>
      </w:r>
    </w:p>
    <w:p w:rsidR="00697F43" w:rsidRDefault="00697F43" w:rsidP="00FA197C">
      <w:pPr>
        <w:tabs>
          <w:tab w:val="left" w:pos="709"/>
        </w:tabs>
        <w:spacing w:after="0" w:line="240" w:lineRule="auto"/>
        <w:jc w:val="both"/>
        <w:rPr>
          <w:rFonts w:ascii="Verdana" w:hAnsi="Verdana"/>
          <w:b/>
          <w:color w:val="000000"/>
          <w:sz w:val="20"/>
          <w:szCs w:val="20"/>
        </w:rPr>
      </w:pP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lastRenderedPageBreak/>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9A40EF" w:rsidRPr="009A40EF">
        <w:rPr>
          <w:rFonts w:ascii="Verdana" w:eastAsia="Times New Roman" w:hAnsi="Verdana" w:cs="Times New Roman"/>
          <w:b/>
          <w:color w:val="000000"/>
          <w:sz w:val="20"/>
          <w:szCs w:val="20"/>
        </w:rPr>
        <w:t>10</w:t>
      </w:r>
      <w:r w:rsidR="00B46DAB" w:rsidRPr="009A40EF">
        <w:rPr>
          <w:rFonts w:ascii="Verdana" w:eastAsia="Times New Roman" w:hAnsi="Verdana" w:cs="Times New Roman"/>
          <w:b/>
          <w:bCs/>
          <w:color w:val="000000"/>
          <w:sz w:val="20"/>
          <w:szCs w:val="20"/>
        </w:rPr>
        <w:t>.</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9A40EF">
        <w:rPr>
          <w:rFonts w:ascii="Verdana" w:eastAsia="Times New Roman" w:hAnsi="Verdana" w:cs="Times New Roman"/>
          <w:b/>
          <w:bCs/>
          <w:color w:val="000000"/>
          <w:sz w:val="20"/>
          <w:szCs w:val="20"/>
        </w:rPr>
        <w:t>28</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B07765">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lastRenderedPageBreak/>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Default="00EE3863" w:rsidP="00F31AF1">
      <w:pPr>
        <w:spacing w:after="0" w:line="240" w:lineRule="auto"/>
        <w:jc w:val="both"/>
        <w:rPr>
          <w:rFonts w:ascii="Verdana" w:hAnsi="Verdana"/>
          <w:color w:val="000000"/>
          <w:sz w:val="20"/>
          <w:szCs w:val="20"/>
        </w:rPr>
      </w:pPr>
    </w:p>
    <w:p w:rsidR="00A63C88" w:rsidRDefault="00A63C88" w:rsidP="00F31AF1">
      <w:pPr>
        <w:spacing w:after="0" w:line="240" w:lineRule="auto"/>
        <w:jc w:val="both"/>
        <w:rPr>
          <w:rFonts w:ascii="Verdana" w:hAnsi="Verdana"/>
          <w:color w:val="000000"/>
          <w:sz w:val="20"/>
          <w:szCs w:val="20"/>
        </w:rPr>
      </w:pPr>
    </w:p>
    <w:p w:rsidR="00A63C88" w:rsidRDefault="00A63C88" w:rsidP="00F31AF1">
      <w:pPr>
        <w:spacing w:after="0" w:line="240" w:lineRule="auto"/>
        <w:jc w:val="both"/>
        <w:rPr>
          <w:rFonts w:ascii="Verdana" w:hAnsi="Verdana"/>
          <w:color w:val="000000"/>
          <w:sz w:val="20"/>
          <w:szCs w:val="20"/>
        </w:rPr>
      </w:pPr>
    </w:p>
    <w:p w:rsidR="00A63C88" w:rsidRDefault="00A63C88" w:rsidP="00F31AF1">
      <w:pPr>
        <w:spacing w:after="0" w:line="240" w:lineRule="auto"/>
        <w:jc w:val="both"/>
        <w:rPr>
          <w:rFonts w:ascii="Verdana" w:hAnsi="Verdana"/>
          <w:color w:val="000000"/>
          <w:sz w:val="20"/>
          <w:szCs w:val="20"/>
        </w:rPr>
      </w:pPr>
    </w:p>
    <w:p w:rsidR="00A63C88" w:rsidRDefault="00A63C88" w:rsidP="00F31AF1">
      <w:pPr>
        <w:spacing w:after="0" w:line="240" w:lineRule="auto"/>
        <w:jc w:val="both"/>
        <w:rPr>
          <w:rFonts w:ascii="Verdana" w:hAnsi="Verdana"/>
          <w:color w:val="000000"/>
          <w:sz w:val="20"/>
          <w:szCs w:val="20"/>
        </w:rPr>
      </w:pPr>
      <w:bookmarkStart w:id="0" w:name="_GoBack"/>
      <w:bookmarkEnd w:id="0"/>
    </w:p>
    <w:sectPr w:rsidR="00A63C88"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882" w:rsidRDefault="004A7882" w:rsidP="008A6F6E">
      <w:pPr>
        <w:spacing w:after="0" w:line="240" w:lineRule="auto"/>
      </w:pPr>
      <w:r>
        <w:separator/>
      </w:r>
    </w:p>
  </w:endnote>
  <w:endnote w:type="continuationSeparator" w:id="0">
    <w:p w:rsidR="004A7882" w:rsidRDefault="004A7882"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2F6396" w:rsidRPr="002F6396">
      <w:rPr>
        <w:rFonts w:asciiTheme="majorHAnsi" w:eastAsiaTheme="majorEastAsia" w:hAnsiTheme="majorHAnsi" w:cstheme="majorBidi"/>
        <w:noProof/>
      </w:rPr>
      <w:t>4</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882" w:rsidRDefault="004A7882" w:rsidP="008A6F6E">
      <w:pPr>
        <w:spacing w:after="0" w:line="240" w:lineRule="auto"/>
      </w:pPr>
      <w:r>
        <w:separator/>
      </w:r>
    </w:p>
  </w:footnote>
  <w:footnote w:type="continuationSeparator" w:id="0">
    <w:p w:rsidR="004A7882" w:rsidRDefault="004A7882"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C0D5B"/>
    <w:rsid w:val="000F4736"/>
    <w:rsid w:val="00114467"/>
    <w:rsid w:val="0014759A"/>
    <w:rsid w:val="001725DC"/>
    <w:rsid w:val="0018093E"/>
    <w:rsid w:val="001815FC"/>
    <w:rsid w:val="0019457C"/>
    <w:rsid w:val="00194BC5"/>
    <w:rsid w:val="001A78A6"/>
    <w:rsid w:val="001A7ED0"/>
    <w:rsid w:val="001C440F"/>
    <w:rsid w:val="001C7D2F"/>
    <w:rsid w:val="001E3FDA"/>
    <w:rsid w:val="001F21DC"/>
    <w:rsid w:val="0022389C"/>
    <w:rsid w:val="00227420"/>
    <w:rsid w:val="00227FD3"/>
    <w:rsid w:val="002359B6"/>
    <w:rsid w:val="002566B9"/>
    <w:rsid w:val="00296894"/>
    <w:rsid w:val="002B1AB3"/>
    <w:rsid w:val="002C0A77"/>
    <w:rsid w:val="002D6317"/>
    <w:rsid w:val="002D664C"/>
    <w:rsid w:val="002F6396"/>
    <w:rsid w:val="0032092D"/>
    <w:rsid w:val="003233FD"/>
    <w:rsid w:val="00333D92"/>
    <w:rsid w:val="0035079D"/>
    <w:rsid w:val="00356C5B"/>
    <w:rsid w:val="00366FF6"/>
    <w:rsid w:val="00374A7B"/>
    <w:rsid w:val="003856B9"/>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882"/>
    <w:rsid w:val="004A7CA0"/>
    <w:rsid w:val="004B27E5"/>
    <w:rsid w:val="004B4FA8"/>
    <w:rsid w:val="004E3B5A"/>
    <w:rsid w:val="004F254F"/>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65D"/>
    <w:rsid w:val="0067782B"/>
    <w:rsid w:val="00680117"/>
    <w:rsid w:val="00691DED"/>
    <w:rsid w:val="00697F43"/>
    <w:rsid w:val="006A29E0"/>
    <w:rsid w:val="006A346F"/>
    <w:rsid w:val="006A56A0"/>
    <w:rsid w:val="006C1AD7"/>
    <w:rsid w:val="006F3C6F"/>
    <w:rsid w:val="006F6897"/>
    <w:rsid w:val="00700AD3"/>
    <w:rsid w:val="007020F4"/>
    <w:rsid w:val="00711029"/>
    <w:rsid w:val="007158EE"/>
    <w:rsid w:val="00717496"/>
    <w:rsid w:val="0073384F"/>
    <w:rsid w:val="00735E42"/>
    <w:rsid w:val="00740E6B"/>
    <w:rsid w:val="0075154D"/>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D035F"/>
    <w:rsid w:val="008F3318"/>
    <w:rsid w:val="008F4FEA"/>
    <w:rsid w:val="008F78C0"/>
    <w:rsid w:val="009130E0"/>
    <w:rsid w:val="009311AB"/>
    <w:rsid w:val="00936A09"/>
    <w:rsid w:val="00937FA0"/>
    <w:rsid w:val="009437B1"/>
    <w:rsid w:val="00957C32"/>
    <w:rsid w:val="009621B0"/>
    <w:rsid w:val="00962250"/>
    <w:rsid w:val="0097700B"/>
    <w:rsid w:val="009901E6"/>
    <w:rsid w:val="009A3132"/>
    <w:rsid w:val="009A3A96"/>
    <w:rsid w:val="009A40EF"/>
    <w:rsid w:val="009B5D1D"/>
    <w:rsid w:val="009E36DD"/>
    <w:rsid w:val="009E4D7E"/>
    <w:rsid w:val="00A01DF1"/>
    <w:rsid w:val="00A11169"/>
    <w:rsid w:val="00A13506"/>
    <w:rsid w:val="00A17A7A"/>
    <w:rsid w:val="00A245A6"/>
    <w:rsid w:val="00A429B2"/>
    <w:rsid w:val="00A42D7B"/>
    <w:rsid w:val="00A45298"/>
    <w:rsid w:val="00A45994"/>
    <w:rsid w:val="00A557CF"/>
    <w:rsid w:val="00A611AD"/>
    <w:rsid w:val="00A63C88"/>
    <w:rsid w:val="00A745F2"/>
    <w:rsid w:val="00A74F66"/>
    <w:rsid w:val="00AA0C4C"/>
    <w:rsid w:val="00AA4AB5"/>
    <w:rsid w:val="00AB009A"/>
    <w:rsid w:val="00AB6858"/>
    <w:rsid w:val="00AD0703"/>
    <w:rsid w:val="00AF02AC"/>
    <w:rsid w:val="00B076DA"/>
    <w:rsid w:val="00B07765"/>
    <w:rsid w:val="00B10703"/>
    <w:rsid w:val="00B13466"/>
    <w:rsid w:val="00B148AD"/>
    <w:rsid w:val="00B2653B"/>
    <w:rsid w:val="00B2663E"/>
    <w:rsid w:val="00B46DAB"/>
    <w:rsid w:val="00B56D69"/>
    <w:rsid w:val="00B57D7E"/>
    <w:rsid w:val="00B960C0"/>
    <w:rsid w:val="00BA3ABF"/>
    <w:rsid w:val="00BA61EF"/>
    <w:rsid w:val="00BB3FA2"/>
    <w:rsid w:val="00C069A6"/>
    <w:rsid w:val="00C06AC6"/>
    <w:rsid w:val="00C07398"/>
    <w:rsid w:val="00C107DF"/>
    <w:rsid w:val="00C165EF"/>
    <w:rsid w:val="00C26A70"/>
    <w:rsid w:val="00C32282"/>
    <w:rsid w:val="00C4563F"/>
    <w:rsid w:val="00C6429A"/>
    <w:rsid w:val="00CC26E0"/>
    <w:rsid w:val="00CD39F1"/>
    <w:rsid w:val="00CD496B"/>
    <w:rsid w:val="00CE737E"/>
    <w:rsid w:val="00CF0648"/>
    <w:rsid w:val="00D17839"/>
    <w:rsid w:val="00D2206B"/>
    <w:rsid w:val="00D37622"/>
    <w:rsid w:val="00D3765C"/>
    <w:rsid w:val="00D4239E"/>
    <w:rsid w:val="00D559D6"/>
    <w:rsid w:val="00D66D53"/>
    <w:rsid w:val="00D72958"/>
    <w:rsid w:val="00D8132A"/>
    <w:rsid w:val="00DB6929"/>
    <w:rsid w:val="00DF39E9"/>
    <w:rsid w:val="00DF5092"/>
    <w:rsid w:val="00E15607"/>
    <w:rsid w:val="00E6531E"/>
    <w:rsid w:val="00E7521D"/>
    <w:rsid w:val="00E772E1"/>
    <w:rsid w:val="00E929F7"/>
    <w:rsid w:val="00E9385C"/>
    <w:rsid w:val="00EA31A7"/>
    <w:rsid w:val="00EA7613"/>
    <w:rsid w:val="00EC2062"/>
    <w:rsid w:val="00EC473D"/>
    <w:rsid w:val="00EE3863"/>
    <w:rsid w:val="00EE651A"/>
    <w:rsid w:val="00EF14C1"/>
    <w:rsid w:val="00F057D1"/>
    <w:rsid w:val="00F13035"/>
    <w:rsid w:val="00F16CC7"/>
    <w:rsid w:val="00F17469"/>
    <w:rsid w:val="00F31AF1"/>
    <w:rsid w:val="00F617A6"/>
    <w:rsid w:val="00F66CA7"/>
    <w:rsid w:val="00F7274B"/>
    <w:rsid w:val="00F9349B"/>
    <w:rsid w:val="00F97389"/>
    <w:rsid w:val="00FA197C"/>
    <w:rsid w:val="00FB6221"/>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362244646">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149441424">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68573991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038505566">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07937-ADE0-4F90-8888-EE44F19BB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1462</Words>
  <Characters>8340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2015-07-17T08:09:00Z</cp:lastPrinted>
  <dcterms:created xsi:type="dcterms:W3CDTF">2015-08-13T13:15:00Z</dcterms:created>
  <dcterms:modified xsi:type="dcterms:W3CDTF">2015-08-13T13:15:00Z</dcterms:modified>
</cp:coreProperties>
</file>